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7E2E1" w14:textId="5F9EF1A4" w:rsidR="00575588" w:rsidRPr="00C84DD9" w:rsidRDefault="00575588" w:rsidP="00C84DD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auto"/>
        </w:rPr>
      </w:pPr>
      <w:r w:rsidRPr="00C84DD9">
        <w:rPr>
          <w:rFonts w:ascii="Times New Roman" w:eastAsia="Times New Roman" w:hAnsi="Times New Roman" w:cs="Times New Roman"/>
          <w:b/>
          <w:bCs/>
          <w:color w:val="auto"/>
        </w:rPr>
        <w:t>Informacja o szczególnych potrzebach uczestnika projektu</w:t>
      </w:r>
    </w:p>
    <w:p w14:paraId="72149D0C" w14:textId="015B6B7F" w:rsidR="00575588" w:rsidRPr="00C84DD9" w:rsidRDefault="00575588" w:rsidP="00C84D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C84DD9">
        <w:rPr>
          <w:rFonts w:ascii="Times New Roman" w:eastAsia="Times New Roman" w:hAnsi="Times New Roman" w:cs="Times New Roman"/>
          <w:color w:val="auto"/>
        </w:rPr>
        <w:t>W związku z realizacją projektu pn. „</w:t>
      </w:r>
      <w:r w:rsidRPr="00C84DD9">
        <w:rPr>
          <w:rFonts w:ascii="Times New Roman" w:hAnsi="Times New Roman" w:cs="Times New Roman"/>
          <w:b/>
          <w:bCs/>
        </w:rPr>
        <w:t>Podniesienie jakości usług społecznych na terenie ZIT OF Miast Koła i Turku - Gmina Miejska Turek, Gmina Turek, Gmina Brudzew</w:t>
      </w:r>
      <w:r w:rsidRPr="00C84DD9">
        <w:rPr>
          <w:rFonts w:ascii="Times New Roman" w:hAnsi="Times New Roman" w:cs="Times New Roman"/>
          <w:b/>
        </w:rPr>
        <w:t xml:space="preserve">” </w:t>
      </w:r>
      <w:r w:rsidRPr="00C84DD9">
        <w:rPr>
          <w:rFonts w:ascii="Times New Roman" w:hAnsi="Times New Roman" w:cs="Times New Roman"/>
          <w:bCs/>
        </w:rPr>
        <w:t>o numerze</w:t>
      </w:r>
      <w:r w:rsidRPr="00C84DD9">
        <w:rPr>
          <w:rFonts w:ascii="Times New Roman" w:eastAsiaTheme="minorEastAsia" w:hAnsi="Times New Roman" w:cs="Times New Roman"/>
          <w:b/>
          <w:bCs/>
          <w:color w:val="auto"/>
        </w:rPr>
        <w:t xml:space="preserve"> FEWP.06.14-IZ.00-0007/25</w:t>
      </w:r>
      <w:r w:rsidRPr="00C84DD9">
        <w:rPr>
          <w:rFonts w:ascii="Times New Roman" w:eastAsia="Times New Roman" w:hAnsi="Times New Roman" w:cs="Times New Roman"/>
          <w:color w:val="auto"/>
        </w:rPr>
        <w:t xml:space="preserve"> w ramach programu</w:t>
      </w:r>
      <w:r w:rsidRPr="00C84DD9">
        <w:rPr>
          <w:rFonts w:ascii="Times New Roman" w:hAnsi="Times New Roman" w:cs="Times New Roman"/>
          <w:b/>
          <w:bCs/>
        </w:rPr>
        <w:t xml:space="preserve"> </w:t>
      </w:r>
      <w:r w:rsidRPr="00C84DD9">
        <w:rPr>
          <w:rFonts w:ascii="Times New Roman" w:eastAsia="Times New Roman" w:hAnsi="Times New Roman" w:cs="Times New Roman"/>
          <w:b/>
          <w:bCs/>
          <w:color w:val="auto"/>
        </w:rPr>
        <w:t>Fundusze Europejskie dla Wielkopolski 2021–2027</w:t>
      </w:r>
      <w:r w:rsidRPr="00C84DD9">
        <w:rPr>
          <w:rFonts w:ascii="Times New Roman" w:eastAsia="Times New Roman" w:hAnsi="Times New Roman" w:cs="Times New Roman"/>
          <w:color w:val="auto"/>
        </w:rPr>
        <w:t>, zgodnie z „Wytycznymi dotyczącymi realizacji zasad równościowych w ramach funduszy unijnych na lata 2021–2027” (w tym Standardami dostępności dla polityki spójności), prosimy o</w:t>
      </w:r>
      <w:r w:rsidR="00BC0EA5">
        <w:rPr>
          <w:rFonts w:ascii="Times New Roman" w:eastAsia="Times New Roman" w:hAnsi="Times New Roman" w:cs="Times New Roman"/>
          <w:color w:val="auto"/>
        </w:rPr>
        <w:t> </w:t>
      </w:r>
      <w:r w:rsidRPr="00C84DD9">
        <w:rPr>
          <w:rFonts w:ascii="Times New Roman" w:eastAsia="Times New Roman" w:hAnsi="Times New Roman" w:cs="Times New Roman"/>
          <w:color w:val="auto"/>
        </w:rPr>
        <w:t>wskazanie szczególnych potrzeb w zakresie dostępności.</w:t>
      </w:r>
    </w:p>
    <w:p w14:paraId="1BD9C77A" w14:textId="77777777" w:rsidR="00575588" w:rsidRPr="00C84DD9" w:rsidRDefault="00575588" w:rsidP="00C84D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C84DD9">
        <w:rPr>
          <w:rFonts w:ascii="Times New Roman" w:eastAsia="Times New Roman" w:hAnsi="Times New Roman" w:cs="Times New Roman"/>
          <w:color w:val="auto"/>
        </w:rPr>
        <w:t>Celem zebrania poniższych informacji jest zapewnienie równego dostępu do wsparcia oraz dostosowanie form wsparcia do indywidualnych potrzeb uczestników projektu.</w:t>
      </w:r>
    </w:p>
    <w:p w14:paraId="0CC65F60" w14:textId="0FA085CC" w:rsidR="00575588" w:rsidRPr="00C84DD9" w:rsidRDefault="00575588" w:rsidP="00C84D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C84DD9">
        <w:rPr>
          <w:rFonts w:ascii="Times New Roman" w:eastAsia="Times New Roman" w:hAnsi="Times New Roman" w:cs="Times New Roman"/>
          <w:b/>
          <w:bCs/>
          <w:color w:val="auto"/>
        </w:rPr>
        <w:t>1. Czy posiada Pan/Pani szczególne potrzeby w zakresie dostępności związane z udziałem w</w:t>
      </w:r>
      <w:r w:rsidR="00BC0EA5">
        <w:rPr>
          <w:rFonts w:ascii="Times New Roman" w:eastAsia="Times New Roman" w:hAnsi="Times New Roman" w:cs="Times New Roman"/>
          <w:b/>
          <w:bCs/>
          <w:color w:val="auto"/>
        </w:rPr>
        <w:t> </w:t>
      </w:r>
      <w:r w:rsidRPr="00C84DD9">
        <w:rPr>
          <w:rFonts w:ascii="Times New Roman" w:eastAsia="Times New Roman" w:hAnsi="Times New Roman" w:cs="Times New Roman"/>
          <w:b/>
          <w:bCs/>
          <w:color w:val="auto"/>
        </w:rPr>
        <w:t>projekcie (np. wynikające z niepełnosprawności lub stanu zdrowia)?</w:t>
      </w:r>
      <w:r w:rsidRPr="00C84DD9">
        <w:rPr>
          <w:rFonts w:ascii="Times New Roman" w:eastAsia="Times New Roman" w:hAnsi="Times New Roman" w:cs="Times New Roman"/>
          <w:color w:val="auto"/>
        </w:rPr>
        <w:br/>
      </w:r>
      <w:r w:rsidRPr="00C84DD9">
        <w:rPr>
          <w:rFonts w:ascii="Segoe UI Symbol" w:eastAsia="Times New Roman" w:hAnsi="Segoe UI Symbol" w:cs="Segoe UI Symbol"/>
          <w:color w:val="auto"/>
        </w:rPr>
        <w:t>☐</w:t>
      </w:r>
      <w:r w:rsidRPr="00C84DD9">
        <w:rPr>
          <w:rFonts w:ascii="Times New Roman" w:eastAsia="Times New Roman" w:hAnsi="Times New Roman" w:cs="Times New Roman"/>
          <w:color w:val="auto"/>
        </w:rPr>
        <w:t>TAK</w:t>
      </w:r>
      <w:r w:rsidRPr="00C84DD9">
        <w:rPr>
          <w:rFonts w:ascii="Times New Roman" w:eastAsia="Times New Roman" w:hAnsi="Times New Roman" w:cs="Times New Roman"/>
          <w:color w:val="auto"/>
        </w:rPr>
        <w:br/>
      </w:r>
      <w:r w:rsidRPr="00C84DD9">
        <w:rPr>
          <w:rFonts w:ascii="Segoe UI Symbol" w:eastAsia="Times New Roman" w:hAnsi="Segoe UI Symbol" w:cs="Segoe UI Symbol"/>
          <w:color w:val="auto"/>
        </w:rPr>
        <w:t>☐</w:t>
      </w:r>
      <w:r w:rsidRPr="00C84DD9">
        <w:rPr>
          <w:rFonts w:ascii="Times New Roman" w:eastAsia="Times New Roman" w:hAnsi="Times New Roman" w:cs="Times New Roman"/>
          <w:color w:val="auto"/>
        </w:rPr>
        <w:t xml:space="preserve"> NIE</w:t>
      </w:r>
    </w:p>
    <w:p w14:paraId="534DBE98" w14:textId="77777777" w:rsidR="00575588" w:rsidRPr="00C84DD9" w:rsidRDefault="00575588" w:rsidP="00C84D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C84DD9">
        <w:rPr>
          <w:rFonts w:ascii="Times New Roman" w:eastAsia="Times New Roman" w:hAnsi="Times New Roman" w:cs="Times New Roman"/>
          <w:b/>
          <w:bCs/>
          <w:color w:val="auto"/>
        </w:rPr>
        <w:t>2. Jeśli TAK, prosimy o wskazanie rodzaju potrzeb (można zaznaczyć więcej niż jedną odpowiedź):</w:t>
      </w:r>
      <w:r w:rsidRPr="00C84DD9">
        <w:rPr>
          <w:rFonts w:ascii="Times New Roman" w:eastAsia="Times New Roman" w:hAnsi="Times New Roman" w:cs="Times New Roman"/>
          <w:color w:val="auto"/>
        </w:rPr>
        <w:br/>
      </w:r>
      <w:r w:rsidRPr="00C84DD9">
        <w:rPr>
          <w:rFonts w:ascii="Segoe UI Symbol" w:eastAsia="Times New Roman" w:hAnsi="Segoe UI Symbol" w:cs="Segoe UI Symbol"/>
          <w:color w:val="auto"/>
        </w:rPr>
        <w:t>☐</w:t>
      </w:r>
      <w:r w:rsidRPr="00C84DD9">
        <w:rPr>
          <w:rFonts w:ascii="Times New Roman" w:eastAsia="Times New Roman" w:hAnsi="Times New Roman" w:cs="Times New Roman"/>
          <w:color w:val="auto"/>
        </w:rPr>
        <w:t xml:space="preserve"> dostępność architektoniczna (np. brak barier, winda, podjazd)</w:t>
      </w:r>
    </w:p>
    <w:p w14:paraId="3D7B6C58" w14:textId="469B6A67" w:rsidR="00575588" w:rsidRPr="00C84DD9" w:rsidRDefault="00575588" w:rsidP="00C84D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C84DD9">
        <w:rPr>
          <w:rFonts w:ascii="Segoe UI Symbol" w:eastAsia="Times New Roman" w:hAnsi="Segoe UI Symbol" w:cs="Segoe UI Symbol"/>
          <w:color w:val="auto"/>
        </w:rPr>
        <w:t>☐</w:t>
      </w:r>
      <w:r w:rsidRPr="00C84DD9">
        <w:rPr>
          <w:rFonts w:ascii="Times New Roman" w:eastAsia="Times New Roman" w:hAnsi="Times New Roman" w:cs="Times New Roman"/>
          <w:color w:val="auto"/>
        </w:rPr>
        <w:t xml:space="preserve"> dostępność cyfrowa (np. dostęp do materiałów w formie elektronicznej zgodnej ze standardami WCAG)</w:t>
      </w:r>
    </w:p>
    <w:p w14:paraId="2F82D19F" w14:textId="77777777" w:rsidR="00575588" w:rsidRPr="00C84DD9" w:rsidRDefault="00575588" w:rsidP="00C84D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C84DD9">
        <w:rPr>
          <w:rFonts w:ascii="Segoe UI Symbol" w:eastAsia="Times New Roman" w:hAnsi="Segoe UI Symbol" w:cs="Segoe UI Symbol"/>
          <w:color w:val="auto"/>
        </w:rPr>
        <w:t>☐</w:t>
      </w:r>
      <w:r w:rsidRPr="00C84DD9">
        <w:rPr>
          <w:rFonts w:ascii="Times New Roman" w:eastAsia="Times New Roman" w:hAnsi="Times New Roman" w:cs="Times New Roman"/>
          <w:color w:val="auto"/>
        </w:rPr>
        <w:t xml:space="preserve"> dostępność informacyjno-komunikacyjna (np. materiały w powiększonym druku, łatwy tekst, nagrania audio)</w:t>
      </w:r>
    </w:p>
    <w:p w14:paraId="7428A796" w14:textId="77777777" w:rsidR="00575588" w:rsidRPr="00C84DD9" w:rsidRDefault="00575588" w:rsidP="00C84D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C84DD9">
        <w:rPr>
          <w:rFonts w:ascii="Segoe UI Symbol" w:eastAsia="Times New Roman" w:hAnsi="Segoe UI Symbol" w:cs="Segoe UI Symbol"/>
          <w:color w:val="auto"/>
        </w:rPr>
        <w:t>☐</w:t>
      </w:r>
      <w:r w:rsidRPr="00C84DD9">
        <w:rPr>
          <w:rFonts w:ascii="Times New Roman" w:eastAsia="Times New Roman" w:hAnsi="Times New Roman" w:cs="Times New Roman"/>
          <w:color w:val="auto"/>
        </w:rPr>
        <w:t xml:space="preserve"> tłumacz polskiego języka migowego (PJM)</w:t>
      </w:r>
    </w:p>
    <w:p w14:paraId="3F08A76E" w14:textId="77777777" w:rsidR="00575588" w:rsidRPr="00C84DD9" w:rsidRDefault="00575588" w:rsidP="00C84D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C84DD9">
        <w:rPr>
          <w:rFonts w:ascii="Segoe UI Symbol" w:eastAsia="Times New Roman" w:hAnsi="Segoe UI Symbol" w:cs="Segoe UI Symbol"/>
          <w:color w:val="auto"/>
        </w:rPr>
        <w:t>☐</w:t>
      </w:r>
      <w:r w:rsidRPr="00C84DD9">
        <w:rPr>
          <w:rFonts w:ascii="Times New Roman" w:eastAsia="Times New Roman" w:hAnsi="Times New Roman" w:cs="Times New Roman"/>
          <w:color w:val="auto"/>
        </w:rPr>
        <w:t xml:space="preserve"> pętla indukcyjna / wsparcie dla osób słabosłyszących</w:t>
      </w:r>
    </w:p>
    <w:p w14:paraId="36F0197C" w14:textId="77777777" w:rsidR="00575588" w:rsidRPr="00C84DD9" w:rsidRDefault="00575588" w:rsidP="00C84D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C84DD9">
        <w:rPr>
          <w:rFonts w:ascii="Segoe UI Symbol" w:eastAsia="Times New Roman" w:hAnsi="Segoe UI Symbol" w:cs="Segoe UI Symbol"/>
          <w:color w:val="auto"/>
        </w:rPr>
        <w:t>☐</w:t>
      </w:r>
      <w:r w:rsidRPr="00C84DD9">
        <w:rPr>
          <w:rFonts w:ascii="Times New Roman" w:eastAsia="Times New Roman" w:hAnsi="Times New Roman" w:cs="Times New Roman"/>
          <w:color w:val="auto"/>
        </w:rPr>
        <w:t xml:space="preserve"> wsparcie asystenta osoby z niepełnosprawnością</w:t>
      </w:r>
    </w:p>
    <w:p w14:paraId="32F973DE" w14:textId="77777777" w:rsidR="00D41045" w:rsidRPr="00C84DD9" w:rsidRDefault="00575588" w:rsidP="00C84D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C84DD9">
        <w:rPr>
          <w:rFonts w:ascii="Segoe UI Symbol" w:eastAsia="Times New Roman" w:hAnsi="Segoe UI Symbol" w:cs="Segoe UI Symbol"/>
          <w:color w:val="auto"/>
        </w:rPr>
        <w:t>☐</w:t>
      </w:r>
      <w:r w:rsidRPr="00C84DD9">
        <w:rPr>
          <w:rFonts w:ascii="Times New Roman" w:eastAsia="Times New Roman" w:hAnsi="Times New Roman" w:cs="Times New Roman"/>
          <w:color w:val="auto"/>
        </w:rPr>
        <w:t xml:space="preserve"> inne (jakie?): ............................................................................</w:t>
      </w:r>
    </w:p>
    <w:p w14:paraId="6A14F480" w14:textId="26DEDAA0" w:rsidR="00575588" w:rsidRPr="00C84DD9" w:rsidRDefault="00575588" w:rsidP="00C84D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</w:rPr>
      </w:pPr>
      <w:r w:rsidRPr="00C84DD9">
        <w:rPr>
          <w:rFonts w:ascii="Times New Roman" w:eastAsia="Times New Roman" w:hAnsi="Times New Roman" w:cs="Times New Roman"/>
          <w:b/>
          <w:bCs/>
          <w:color w:val="auto"/>
        </w:rPr>
        <w:t>3. Opis szczególnych potrzeb (jeśli dotyczy):</w:t>
      </w:r>
    </w:p>
    <w:p w14:paraId="57FEE262" w14:textId="3042CCAA" w:rsidR="00C84DD9" w:rsidRDefault="00575588" w:rsidP="00C84DD9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C84DD9">
        <w:rPr>
          <w:rFonts w:ascii="Times New Roman" w:eastAsia="Times New Roman" w:hAnsi="Times New Roman" w:cs="Times New Roman"/>
          <w:color w:val="auto"/>
        </w:rPr>
        <w:t>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</w:t>
      </w:r>
      <w:r w:rsidR="00C84DD9">
        <w:rPr>
          <w:rFonts w:ascii="Times New Roman" w:eastAsia="Times New Roman" w:hAnsi="Times New Roman" w:cs="Times New Roman"/>
          <w:color w:val="auto"/>
        </w:rPr>
        <w:t>....................................</w:t>
      </w:r>
      <w:r w:rsidRPr="00C84DD9">
        <w:rPr>
          <w:rFonts w:ascii="Times New Roman" w:eastAsia="Times New Roman" w:hAnsi="Times New Roman" w:cs="Times New Roman"/>
          <w:color w:val="auto"/>
        </w:rPr>
        <w:t>..</w:t>
      </w:r>
    </w:p>
    <w:p w14:paraId="673CDE75" w14:textId="5A85BF0B" w:rsidR="00575588" w:rsidRPr="00C84DD9" w:rsidRDefault="00575588" w:rsidP="00C84D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</w:rPr>
      </w:pPr>
      <w:r w:rsidRPr="00C84DD9">
        <w:rPr>
          <w:rFonts w:ascii="Times New Roman" w:eastAsia="Times New Roman" w:hAnsi="Times New Roman" w:cs="Times New Roman"/>
          <w:color w:val="auto"/>
        </w:rPr>
        <w:br/>
      </w:r>
      <w:r w:rsidRPr="00C84DD9">
        <w:rPr>
          <w:rFonts w:ascii="Times New Roman" w:eastAsia="Times New Roman" w:hAnsi="Times New Roman" w:cs="Times New Roman"/>
          <w:b/>
          <w:bCs/>
          <w:color w:val="auto"/>
        </w:rPr>
        <w:t>Klauzula informacyjna:</w:t>
      </w:r>
    </w:p>
    <w:p w14:paraId="2146C018" w14:textId="0A60EDF9" w:rsidR="00575588" w:rsidRPr="00C84DD9" w:rsidRDefault="00575588" w:rsidP="00C84D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C84DD9">
        <w:rPr>
          <w:rFonts w:ascii="Times New Roman" w:eastAsia="Times New Roman" w:hAnsi="Times New Roman" w:cs="Times New Roman"/>
          <w:color w:val="auto"/>
        </w:rPr>
        <w:t>Podanie informacji o szczególnych potrzebach jest dobrowolne, jednak ich wskazanie umożliwi Organizatorowi projektu zapewnienie odpowiedniego wsparcia zgodnie z obowiązującymi standardami dostępności.</w:t>
      </w:r>
    </w:p>
    <w:p w14:paraId="1984E0E2" w14:textId="77777777" w:rsidR="00C84DD9" w:rsidRDefault="00C84DD9" w:rsidP="00C84D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</w:rPr>
      </w:pPr>
    </w:p>
    <w:p w14:paraId="27D97A95" w14:textId="3B99E221" w:rsidR="00575588" w:rsidRPr="00C84DD9" w:rsidRDefault="00575588" w:rsidP="00C84D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</w:rPr>
      </w:pPr>
      <w:r w:rsidRPr="00C84DD9">
        <w:rPr>
          <w:rFonts w:ascii="Times New Roman" w:eastAsia="Times New Roman" w:hAnsi="Times New Roman" w:cs="Times New Roman"/>
          <w:b/>
          <w:bCs/>
          <w:color w:val="auto"/>
        </w:rPr>
        <w:t>Oświadczenie uczestnika:</w:t>
      </w:r>
    </w:p>
    <w:p w14:paraId="32442047" w14:textId="1DA6ECDC" w:rsidR="00575588" w:rsidRPr="00C84DD9" w:rsidRDefault="00575588" w:rsidP="00C84D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C84DD9">
        <w:rPr>
          <w:rFonts w:ascii="Times New Roman" w:eastAsia="Times New Roman" w:hAnsi="Times New Roman" w:cs="Times New Roman"/>
          <w:color w:val="auto"/>
        </w:rPr>
        <w:t>Oświadczam, że powyższe informacje są zgodne z prawdą i zostały podane dobrowolnie.</w:t>
      </w:r>
    </w:p>
    <w:p w14:paraId="0AE0A47C" w14:textId="77777777" w:rsidR="00D41045" w:rsidRPr="00C84DD9" w:rsidRDefault="00D41045" w:rsidP="00C84D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</w:rPr>
      </w:pPr>
    </w:p>
    <w:p w14:paraId="7A97092C" w14:textId="4568CEA3" w:rsidR="00575588" w:rsidRPr="00C84DD9" w:rsidRDefault="00575588" w:rsidP="00D04C4C">
      <w:pPr>
        <w:spacing w:before="100" w:beforeAutospacing="1" w:after="100" w:afterAutospacing="1" w:line="240" w:lineRule="auto"/>
        <w:ind w:left="5664"/>
        <w:jc w:val="both"/>
        <w:rPr>
          <w:rFonts w:ascii="Times New Roman" w:eastAsia="Times New Roman" w:hAnsi="Times New Roman" w:cs="Times New Roman"/>
          <w:color w:val="auto"/>
        </w:rPr>
      </w:pPr>
      <w:r w:rsidRPr="00C84DD9">
        <w:rPr>
          <w:rFonts w:ascii="Times New Roman" w:eastAsia="Times New Roman" w:hAnsi="Times New Roman" w:cs="Times New Roman"/>
          <w:color w:val="auto"/>
        </w:rPr>
        <w:t>.................................................</w:t>
      </w:r>
      <w:r w:rsidRPr="00C84DD9">
        <w:rPr>
          <w:rFonts w:ascii="Times New Roman" w:eastAsia="Times New Roman" w:hAnsi="Times New Roman" w:cs="Times New Roman"/>
          <w:color w:val="auto"/>
        </w:rPr>
        <w:br/>
        <w:t>(podpis uczestnika)</w:t>
      </w:r>
    </w:p>
    <w:p w14:paraId="6477E57C" w14:textId="4B367600" w:rsidR="0045406B" w:rsidRPr="00C84DD9" w:rsidRDefault="0045406B" w:rsidP="00C84DD9">
      <w:pPr>
        <w:spacing w:line="240" w:lineRule="auto"/>
        <w:jc w:val="both"/>
        <w:rPr>
          <w:rFonts w:asciiTheme="minorHAnsi" w:hAnsiTheme="minorHAnsi" w:cstheme="minorHAnsi"/>
        </w:rPr>
      </w:pPr>
    </w:p>
    <w:sectPr w:rsidR="0045406B" w:rsidRPr="00C84DD9" w:rsidSect="00721E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2127" w:right="1440" w:bottom="1158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A4CDB" w14:textId="77777777" w:rsidR="00801AA5" w:rsidRDefault="00801AA5">
      <w:pPr>
        <w:spacing w:after="0" w:line="240" w:lineRule="auto"/>
      </w:pPr>
      <w:r>
        <w:separator/>
      </w:r>
    </w:p>
  </w:endnote>
  <w:endnote w:type="continuationSeparator" w:id="0">
    <w:p w14:paraId="5BB7B2F9" w14:textId="77777777" w:rsidR="00801AA5" w:rsidRDefault="00801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B4A4D" w14:textId="77777777" w:rsidR="00D4155F" w:rsidRDefault="00D415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9BC46" w14:textId="77777777" w:rsidR="00D4155F" w:rsidRDefault="00D4155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8FC64" w14:textId="77777777" w:rsidR="00D4155F" w:rsidRDefault="00D415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B8F1E" w14:textId="77777777" w:rsidR="00801AA5" w:rsidRDefault="00801AA5">
      <w:pPr>
        <w:spacing w:after="0" w:line="240" w:lineRule="auto"/>
      </w:pPr>
      <w:r>
        <w:separator/>
      </w:r>
    </w:p>
  </w:footnote>
  <w:footnote w:type="continuationSeparator" w:id="0">
    <w:p w14:paraId="1A5AE832" w14:textId="77777777" w:rsidR="00801AA5" w:rsidRDefault="00801A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08EBE" w14:textId="77777777" w:rsidR="007A2667" w:rsidRDefault="0045406B">
    <w:pPr>
      <w:spacing w:after="883"/>
      <w:ind w:left="1533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DD389B7" wp14:editId="47571CED">
          <wp:simplePos x="0" y="0"/>
          <wp:positionH relativeFrom="page">
            <wp:posOffset>1878013</wp:posOffset>
          </wp:positionH>
          <wp:positionV relativeFrom="page">
            <wp:posOffset>1152524</wp:posOffset>
          </wp:positionV>
          <wp:extent cx="3840480" cy="280416"/>
          <wp:effectExtent l="0" t="0" r="0" b="0"/>
          <wp:wrapSquare wrapText="bothSides"/>
          <wp:docPr id="24" name="Picture 5077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776" name="Picture 5077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40480" cy="2804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rebuchet MS" w:eastAsia="Trebuchet MS" w:hAnsi="Trebuchet MS" w:cs="Trebuchet MS"/>
        <w:b/>
        <w:sz w:val="16"/>
      </w:rPr>
      <w:t>HARMONOGRAM ZAJĘĆ - zatwierdzony</w:t>
    </w:r>
  </w:p>
  <w:p w14:paraId="68B0C438" w14:textId="77777777" w:rsidR="007A2667" w:rsidRDefault="0045406B">
    <w:pPr>
      <w:spacing w:after="77"/>
      <w:ind w:right="1532"/>
      <w:jc w:val="right"/>
    </w:pPr>
    <w:r>
      <w:rPr>
        <w:rFonts w:ascii="Trebuchet MS" w:eastAsia="Trebuchet MS" w:hAnsi="Trebuchet MS" w:cs="Trebuchet MS"/>
        <w:color w:val="FFFFFF"/>
        <w:sz w:val="16"/>
      </w:rPr>
      <w:t>00:45:00</w:t>
    </w:r>
  </w:p>
  <w:p w14:paraId="60649732" w14:textId="77777777" w:rsidR="007A2667" w:rsidRDefault="0045406B">
    <w:pPr>
      <w:spacing w:after="0"/>
      <w:ind w:left="1533"/>
    </w:pPr>
    <w:r>
      <w:rPr>
        <w:rFonts w:ascii="Trebuchet MS" w:eastAsia="Trebuchet MS" w:hAnsi="Trebuchet MS" w:cs="Trebuchet MS"/>
        <w:b/>
        <w:sz w:val="18"/>
      </w:rPr>
      <w:t xml:space="preserve">Harmonogram zajęć w ramach projektu: "Skok do wiedzy w Szkole </w:t>
    </w:r>
  </w:p>
  <w:p w14:paraId="0E0946DD" w14:textId="77777777" w:rsidR="007A2667" w:rsidRDefault="0045406B">
    <w:pPr>
      <w:spacing w:after="0"/>
      <w:ind w:left="1533"/>
    </w:pPr>
    <w:r>
      <w:rPr>
        <w:rFonts w:ascii="Trebuchet MS" w:eastAsia="Trebuchet MS" w:hAnsi="Trebuchet MS" w:cs="Trebuchet MS"/>
        <w:b/>
        <w:sz w:val="18"/>
      </w:rPr>
      <w:t>Podstawowej w Skokach", nr:RPWP.08.01.02-30-0132/16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7F2AF" w14:textId="77777777" w:rsidR="00721E86" w:rsidRDefault="00721E86">
    <w:pPr>
      <w:pStyle w:val="Nagwek"/>
    </w:pPr>
    <w:r>
      <w:rPr>
        <w:noProof/>
      </w:rPr>
      <w:drawing>
        <wp:inline distT="0" distB="0" distL="0" distR="0" wp14:anchorId="73FD9C11" wp14:editId="63592E90">
          <wp:extent cx="5727700" cy="754380"/>
          <wp:effectExtent l="0" t="0" r="6350" b="7620"/>
          <wp:docPr id="27" name="Obraz 27" descr="Zestawienie logotypów Programu Fundusze dla Wielkopolski, flagi Unii Europejskiej, hermu Samorządu Województwa Wielkopolskie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Zestawienie_wer.achromatyczna_FE+RP+UE+HERB_dofinansowani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7700" cy="7543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55039" w14:textId="77777777" w:rsidR="007A2667" w:rsidRDefault="0045406B">
    <w:pPr>
      <w:spacing w:after="883"/>
      <w:ind w:left="1533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F5C23D9" wp14:editId="3CD83E5C">
          <wp:simplePos x="0" y="0"/>
          <wp:positionH relativeFrom="page">
            <wp:posOffset>1878013</wp:posOffset>
          </wp:positionH>
          <wp:positionV relativeFrom="page">
            <wp:posOffset>1152524</wp:posOffset>
          </wp:positionV>
          <wp:extent cx="3840480" cy="280416"/>
          <wp:effectExtent l="0" t="0" r="0" b="0"/>
          <wp:wrapSquare wrapText="bothSides"/>
          <wp:docPr id="26" name="Picture 5077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776" name="Picture 5077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40480" cy="2804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rebuchet MS" w:eastAsia="Trebuchet MS" w:hAnsi="Trebuchet MS" w:cs="Trebuchet MS"/>
        <w:b/>
        <w:sz w:val="16"/>
      </w:rPr>
      <w:t>HARMONOGRAM ZAJĘĆ - zatwierdzony</w:t>
    </w:r>
  </w:p>
  <w:p w14:paraId="24C351EE" w14:textId="77777777" w:rsidR="007A2667" w:rsidRDefault="0045406B">
    <w:pPr>
      <w:spacing w:after="77"/>
      <w:ind w:right="1532"/>
      <w:jc w:val="right"/>
    </w:pPr>
    <w:r>
      <w:rPr>
        <w:rFonts w:ascii="Trebuchet MS" w:eastAsia="Trebuchet MS" w:hAnsi="Trebuchet MS" w:cs="Trebuchet MS"/>
        <w:color w:val="FFFFFF"/>
        <w:sz w:val="16"/>
      </w:rPr>
      <w:t>00:45:00</w:t>
    </w:r>
  </w:p>
  <w:p w14:paraId="742AEC47" w14:textId="77777777" w:rsidR="007A2667" w:rsidRDefault="0045406B">
    <w:pPr>
      <w:spacing w:after="0"/>
      <w:ind w:left="1533"/>
    </w:pPr>
    <w:r>
      <w:rPr>
        <w:rFonts w:ascii="Trebuchet MS" w:eastAsia="Trebuchet MS" w:hAnsi="Trebuchet MS" w:cs="Trebuchet MS"/>
        <w:b/>
        <w:sz w:val="18"/>
      </w:rPr>
      <w:t xml:space="preserve">Harmonogram zajęć w ramach projektu: "Skok do wiedzy w Szkole </w:t>
    </w:r>
  </w:p>
  <w:p w14:paraId="2DB75150" w14:textId="77777777" w:rsidR="007A2667" w:rsidRDefault="0045406B">
    <w:pPr>
      <w:spacing w:after="0"/>
      <w:ind w:left="1533"/>
    </w:pPr>
    <w:r>
      <w:rPr>
        <w:rFonts w:ascii="Trebuchet MS" w:eastAsia="Trebuchet MS" w:hAnsi="Trebuchet MS" w:cs="Trebuchet MS"/>
        <w:b/>
        <w:sz w:val="18"/>
      </w:rPr>
      <w:t>Podstawowej w Skokach", nr:RPWP.08.01.02-30-0132/16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667"/>
    <w:rsid w:val="0001480F"/>
    <w:rsid w:val="0004755C"/>
    <w:rsid w:val="00074E08"/>
    <w:rsid w:val="000C39CB"/>
    <w:rsid w:val="0017699E"/>
    <w:rsid w:val="00194CC6"/>
    <w:rsid w:val="001A23A3"/>
    <w:rsid w:val="001F1327"/>
    <w:rsid w:val="002B335A"/>
    <w:rsid w:val="003459B4"/>
    <w:rsid w:val="00387AEC"/>
    <w:rsid w:val="00393ABE"/>
    <w:rsid w:val="003E3140"/>
    <w:rsid w:val="003E5B90"/>
    <w:rsid w:val="00402BF1"/>
    <w:rsid w:val="00404598"/>
    <w:rsid w:val="0045406B"/>
    <w:rsid w:val="00471C4E"/>
    <w:rsid w:val="004A7803"/>
    <w:rsid w:val="00575588"/>
    <w:rsid w:val="005B4958"/>
    <w:rsid w:val="005F0927"/>
    <w:rsid w:val="00602388"/>
    <w:rsid w:val="0065193E"/>
    <w:rsid w:val="00692366"/>
    <w:rsid w:val="006D3425"/>
    <w:rsid w:val="00721E86"/>
    <w:rsid w:val="007370D0"/>
    <w:rsid w:val="00743B8A"/>
    <w:rsid w:val="00760B4C"/>
    <w:rsid w:val="007624D5"/>
    <w:rsid w:val="00765FED"/>
    <w:rsid w:val="007A2667"/>
    <w:rsid w:val="00801AA5"/>
    <w:rsid w:val="00880D99"/>
    <w:rsid w:val="00906996"/>
    <w:rsid w:val="00932727"/>
    <w:rsid w:val="009C2880"/>
    <w:rsid w:val="009F0D8A"/>
    <w:rsid w:val="00AE0616"/>
    <w:rsid w:val="00B14817"/>
    <w:rsid w:val="00B36DE4"/>
    <w:rsid w:val="00BC0EA5"/>
    <w:rsid w:val="00C84DD9"/>
    <w:rsid w:val="00CC2A1B"/>
    <w:rsid w:val="00D04C4C"/>
    <w:rsid w:val="00D24892"/>
    <w:rsid w:val="00D41045"/>
    <w:rsid w:val="00D4155F"/>
    <w:rsid w:val="00D820CF"/>
    <w:rsid w:val="00D876E8"/>
    <w:rsid w:val="00E25554"/>
    <w:rsid w:val="00F772CA"/>
    <w:rsid w:val="00FD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31E74C"/>
  <w15:docId w15:val="{944A09DE-A6A4-47D8-B3C3-FBFC1AA54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9CB"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0C39CB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7370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70D0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7370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70D0"/>
    <w:rPr>
      <w:rFonts w:ascii="Calibri" w:eastAsia="Calibri" w:hAnsi="Calibri" w:cs="Calibri"/>
      <w:color w:val="000000"/>
    </w:rPr>
  </w:style>
  <w:style w:type="table" w:styleId="Tabela-Siatka">
    <w:name w:val="Table Grid"/>
    <w:basedOn w:val="Standardowy"/>
    <w:uiPriority w:val="39"/>
    <w:rsid w:val="00721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D3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425"/>
    <w:rPr>
      <w:rFonts w:ascii="Tahoma" w:eastAsia="Calibri" w:hAnsi="Tahoma" w:cs="Tahoma"/>
      <w:color w:val="000000"/>
      <w:sz w:val="16"/>
      <w:szCs w:val="16"/>
    </w:rPr>
  </w:style>
  <w:style w:type="paragraph" w:customStyle="1" w:styleId="Default">
    <w:name w:val="Default"/>
    <w:rsid w:val="00692366"/>
    <w:pPr>
      <w:autoSpaceDE w:val="0"/>
      <w:autoSpaceDN w:val="0"/>
      <w:adjustRightInd w:val="0"/>
      <w:spacing w:after="0" w:line="240" w:lineRule="auto"/>
    </w:pPr>
    <w:rPr>
      <w:rFonts w:ascii="Open Sans" w:eastAsiaTheme="minorHAnsi" w:hAnsi="Open Sans" w:cs="Open Sans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Harmonogram wsparcia</vt:lpstr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wsparcia</dc:title>
  <dc:creator>Maluszek Krzysztof</dc:creator>
  <cp:lastModifiedBy>komputer</cp:lastModifiedBy>
  <cp:revision>6</cp:revision>
  <cp:lastPrinted>2026-04-29T11:02:00Z</cp:lastPrinted>
  <dcterms:created xsi:type="dcterms:W3CDTF">2026-04-28T08:06:00Z</dcterms:created>
  <dcterms:modified xsi:type="dcterms:W3CDTF">2026-05-12T12:47:00Z</dcterms:modified>
</cp:coreProperties>
</file>